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502B" w14:textId="77777777" w:rsidR="00330044" w:rsidRPr="004C13B6" w:rsidRDefault="00330044" w:rsidP="00330044">
      <w:pPr>
        <w:spacing w:after="0" w:line="240" w:lineRule="auto"/>
        <w:rPr>
          <w:rFonts w:ascii="Arial" w:hAnsi="Arial" w:cs="Arial"/>
          <w:sz w:val="24"/>
          <w:szCs w:val="24"/>
        </w:rPr>
      </w:pPr>
      <w:r w:rsidRPr="004C13B6">
        <w:rPr>
          <w:rFonts w:ascii="Arial" w:hAnsi="Arial" w:cs="Arial"/>
          <w:b/>
          <w:sz w:val="24"/>
          <w:szCs w:val="24"/>
        </w:rPr>
        <w:t>Religion</w:t>
      </w:r>
    </w:p>
    <w:p w14:paraId="3C1E5643" w14:textId="77777777" w:rsidR="00FE1C76" w:rsidRDefault="008670D7" w:rsidP="00FE1C76">
      <w:pPr>
        <w:spacing w:after="0" w:line="240" w:lineRule="auto"/>
        <w:rPr>
          <w:rFonts w:ascii="Arial" w:hAnsi="Arial" w:cs="Arial"/>
          <w:sz w:val="24"/>
          <w:szCs w:val="24"/>
        </w:rPr>
      </w:pPr>
      <w:r>
        <w:rPr>
          <w:rFonts w:ascii="Arial" w:hAnsi="Arial" w:cs="Arial"/>
          <w:sz w:val="24"/>
          <w:szCs w:val="24"/>
        </w:rPr>
        <w:t>Seventh G</w:t>
      </w:r>
      <w:r w:rsidR="00330044" w:rsidRPr="004C13B6">
        <w:rPr>
          <w:rFonts w:ascii="Arial" w:hAnsi="Arial" w:cs="Arial"/>
          <w:sz w:val="24"/>
          <w:szCs w:val="24"/>
        </w:rPr>
        <w:t>rade attends Mass on We</w:t>
      </w:r>
      <w:r>
        <w:rPr>
          <w:rFonts w:ascii="Arial" w:hAnsi="Arial" w:cs="Arial"/>
          <w:sz w:val="24"/>
          <w:szCs w:val="24"/>
        </w:rPr>
        <w:t>dnesday morning along with the E</w:t>
      </w:r>
      <w:r w:rsidR="00330044" w:rsidRPr="004C13B6">
        <w:rPr>
          <w:rFonts w:ascii="Arial" w:hAnsi="Arial" w:cs="Arial"/>
          <w:sz w:val="24"/>
          <w:szCs w:val="24"/>
        </w:rPr>
        <w:t xml:space="preserve">ighth </w:t>
      </w:r>
      <w:r>
        <w:rPr>
          <w:rFonts w:ascii="Arial" w:hAnsi="Arial" w:cs="Arial"/>
          <w:sz w:val="24"/>
          <w:szCs w:val="24"/>
        </w:rPr>
        <w:t xml:space="preserve">Grade </w:t>
      </w:r>
      <w:r w:rsidR="00330044" w:rsidRPr="004C13B6">
        <w:rPr>
          <w:rFonts w:ascii="Arial" w:hAnsi="Arial" w:cs="Arial"/>
          <w:sz w:val="24"/>
          <w:szCs w:val="24"/>
        </w:rPr>
        <w:t xml:space="preserve">and on Friday morning with the entire school.  </w:t>
      </w:r>
      <w:r w:rsidR="00FE1C76">
        <w:rPr>
          <w:rFonts w:ascii="Arial" w:hAnsi="Arial" w:cs="Arial"/>
          <w:sz w:val="24"/>
          <w:szCs w:val="24"/>
        </w:rPr>
        <w:t xml:space="preserve">  </w:t>
      </w:r>
    </w:p>
    <w:p w14:paraId="578ADE93" w14:textId="47AB7FD0" w:rsidR="00FE1C76" w:rsidRDefault="008A4B9E" w:rsidP="00FE1C76">
      <w:pPr>
        <w:spacing w:after="0" w:line="240" w:lineRule="auto"/>
        <w:rPr>
          <w:rFonts w:ascii="Arial" w:hAnsi="Arial" w:cs="Arial"/>
          <w:color w:val="000000"/>
        </w:rPr>
      </w:pPr>
      <w:r>
        <w:rPr>
          <w:rFonts w:ascii="Arial" w:hAnsi="Arial" w:cs="Arial"/>
          <w:color w:val="000000"/>
        </w:rPr>
        <w:t>Mass p</w:t>
      </w:r>
      <w:r w:rsidR="00FE1C76">
        <w:rPr>
          <w:rFonts w:ascii="Arial" w:hAnsi="Arial" w:cs="Arial"/>
          <w:color w:val="000000"/>
        </w:rPr>
        <w:t xml:space="preserve">articipation points will be included in the religion grade. Expectations include, but are not limited to: verbal response to priest in prayer, verbal prayers including </w:t>
      </w:r>
      <w:r>
        <w:rPr>
          <w:rFonts w:ascii="Arial" w:hAnsi="Arial" w:cs="Arial"/>
          <w:color w:val="000000"/>
        </w:rPr>
        <w:t>Penitential Act</w:t>
      </w:r>
      <w:bookmarkStart w:id="0" w:name="_GoBack"/>
      <w:bookmarkEnd w:id="0"/>
      <w:r w:rsidR="00FE1C76">
        <w:rPr>
          <w:rFonts w:ascii="Arial" w:hAnsi="Arial" w:cs="Arial"/>
          <w:color w:val="000000"/>
        </w:rPr>
        <w:t xml:space="preserve"> and Our Father, active participation in singing, and reverence.</w:t>
      </w:r>
    </w:p>
    <w:p w14:paraId="1D1E7E48" w14:textId="77777777" w:rsidR="00FE1C76" w:rsidRDefault="00FE1C76" w:rsidP="00FE1C76">
      <w:pPr>
        <w:spacing w:after="0" w:line="240" w:lineRule="auto"/>
        <w:rPr>
          <w:rFonts w:ascii="Arial" w:hAnsi="Arial" w:cs="Arial"/>
          <w:color w:val="000000"/>
        </w:rPr>
      </w:pPr>
    </w:p>
    <w:p w14:paraId="35DF41D6" w14:textId="77777777" w:rsidR="00FE1C76" w:rsidRDefault="00FE1C76" w:rsidP="00FE1C76">
      <w:pPr>
        <w:spacing w:after="0" w:line="240" w:lineRule="auto"/>
      </w:pPr>
    </w:p>
    <w:p w14:paraId="165A771D" w14:textId="405353B2" w:rsidR="00330044" w:rsidRDefault="00330044" w:rsidP="00330044">
      <w:pPr>
        <w:spacing w:after="0" w:line="240" w:lineRule="auto"/>
        <w:rPr>
          <w:rFonts w:ascii="Arial" w:hAnsi="Arial" w:cs="Arial"/>
          <w:sz w:val="24"/>
          <w:szCs w:val="24"/>
        </w:rPr>
      </w:pPr>
      <w:r w:rsidRPr="004C13B6">
        <w:rPr>
          <w:rFonts w:ascii="Arial" w:hAnsi="Arial" w:cs="Arial"/>
          <w:sz w:val="24"/>
          <w:szCs w:val="24"/>
        </w:rPr>
        <w:t>On Monday, Tuesday, and Thursday studen</w:t>
      </w:r>
      <w:r w:rsidR="00FE1C76">
        <w:rPr>
          <w:rFonts w:ascii="Arial" w:hAnsi="Arial" w:cs="Arial"/>
          <w:sz w:val="24"/>
          <w:szCs w:val="24"/>
        </w:rPr>
        <w:t>ts will study religion in class.</w:t>
      </w:r>
      <w:r w:rsidR="00157312">
        <w:rPr>
          <w:rFonts w:ascii="Arial" w:hAnsi="Arial" w:cs="Arial"/>
          <w:sz w:val="24"/>
          <w:szCs w:val="24"/>
        </w:rPr>
        <w:t xml:space="preserve">  The text</w:t>
      </w:r>
      <w:r w:rsidRPr="004C13B6">
        <w:rPr>
          <w:rFonts w:ascii="Arial" w:hAnsi="Arial" w:cs="Arial"/>
          <w:sz w:val="24"/>
          <w:szCs w:val="24"/>
        </w:rPr>
        <w:t xml:space="preserve"> used </w:t>
      </w:r>
      <w:r w:rsidR="00157312">
        <w:rPr>
          <w:rFonts w:ascii="Arial" w:hAnsi="Arial" w:cs="Arial"/>
          <w:sz w:val="24"/>
          <w:szCs w:val="24"/>
        </w:rPr>
        <w:t>is</w:t>
      </w:r>
      <w:r w:rsidRPr="004C13B6">
        <w:rPr>
          <w:rFonts w:ascii="Arial" w:hAnsi="Arial" w:cs="Arial"/>
          <w:sz w:val="24"/>
          <w:szCs w:val="24"/>
        </w:rPr>
        <w:t xml:space="preserve"> entitled </w:t>
      </w:r>
      <w:r w:rsidR="00157312">
        <w:rPr>
          <w:rFonts w:ascii="Arial" w:hAnsi="Arial" w:cs="Arial"/>
          <w:i/>
          <w:sz w:val="24"/>
          <w:szCs w:val="24"/>
        </w:rPr>
        <w:t xml:space="preserve">The Catholic Connections Handbook for Middle Schoolers </w:t>
      </w:r>
      <w:r w:rsidR="00157312">
        <w:rPr>
          <w:rFonts w:ascii="Arial" w:hAnsi="Arial" w:cs="Arial"/>
          <w:sz w:val="24"/>
          <w:szCs w:val="24"/>
        </w:rPr>
        <w:t>by St. Mary’s Press</w:t>
      </w:r>
      <w:r w:rsidRPr="004C13B6">
        <w:rPr>
          <w:rFonts w:ascii="Arial" w:hAnsi="Arial" w:cs="Arial"/>
          <w:i/>
          <w:sz w:val="24"/>
          <w:szCs w:val="24"/>
        </w:rPr>
        <w:t xml:space="preserve">.  </w:t>
      </w:r>
      <w:r w:rsidRPr="004C13B6">
        <w:rPr>
          <w:rFonts w:ascii="Arial" w:hAnsi="Arial" w:cs="Arial"/>
          <w:sz w:val="24"/>
          <w:szCs w:val="24"/>
        </w:rPr>
        <w:t>During class students will keep a journal for notes and thoughts.  Tests are given weekly.  It is important for the students to review the lesson before the test.</w:t>
      </w:r>
    </w:p>
    <w:p w14:paraId="27984E35" w14:textId="77777777" w:rsidR="00330044" w:rsidRDefault="00330044" w:rsidP="00330044">
      <w:pPr>
        <w:rPr>
          <w:rFonts w:ascii="Arial" w:hAnsi="Arial" w:cs="Arial"/>
          <w:sz w:val="24"/>
          <w:szCs w:val="24"/>
        </w:rPr>
      </w:pPr>
    </w:p>
    <w:p w14:paraId="18FD0359" w14:textId="57BE98E6" w:rsidR="00330044" w:rsidRPr="005F1A2F" w:rsidRDefault="00330044" w:rsidP="00330044">
      <w:pPr>
        <w:rPr>
          <w:rFonts w:ascii="Arial" w:hAnsi="Arial" w:cs="Arial"/>
          <w:sz w:val="24"/>
          <w:szCs w:val="24"/>
        </w:rPr>
      </w:pPr>
      <w:r w:rsidRPr="005F1A2F">
        <w:rPr>
          <w:rFonts w:ascii="Arial" w:hAnsi="Arial" w:cs="Arial"/>
          <w:sz w:val="24"/>
          <w:szCs w:val="24"/>
        </w:rPr>
        <w:t xml:space="preserve">The religion grade will </w:t>
      </w:r>
      <w:r>
        <w:rPr>
          <w:rFonts w:ascii="Arial" w:hAnsi="Arial" w:cs="Arial"/>
          <w:sz w:val="24"/>
          <w:szCs w:val="24"/>
        </w:rPr>
        <w:t xml:space="preserve">be </w:t>
      </w:r>
      <w:r w:rsidRPr="005F1A2F">
        <w:rPr>
          <w:rFonts w:ascii="Arial" w:hAnsi="Arial" w:cs="Arial"/>
          <w:sz w:val="24"/>
          <w:szCs w:val="24"/>
        </w:rPr>
        <w:t>comprise</w:t>
      </w:r>
      <w:r>
        <w:rPr>
          <w:rFonts w:ascii="Arial" w:hAnsi="Arial" w:cs="Arial"/>
          <w:sz w:val="24"/>
          <w:szCs w:val="24"/>
        </w:rPr>
        <w:t>d</w:t>
      </w:r>
      <w:r w:rsidRPr="005F1A2F">
        <w:rPr>
          <w:rFonts w:ascii="Arial" w:hAnsi="Arial" w:cs="Arial"/>
          <w:sz w:val="24"/>
          <w:szCs w:val="24"/>
        </w:rPr>
        <w:t xml:space="preserve"> of 50% test scores and 50% class work, including </w:t>
      </w:r>
      <w:r w:rsidR="00FE1C76">
        <w:rPr>
          <w:rFonts w:ascii="Arial" w:hAnsi="Arial" w:cs="Arial"/>
          <w:sz w:val="24"/>
          <w:szCs w:val="24"/>
        </w:rPr>
        <w:t xml:space="preserve">mass participation, </w:t>
      </w:r>
      <w:r w:rsidRPr="005F1A2F">
        <w:rPr>
          <w:rFonts w:ascii="Arial" w:hAnsi="Arial" w:cs="Arial"/>
          <w:sz w:val="24"/>
          <w:szCs w:val="24"/>
        </w:rPr>
        <w:t xml:space="preserve">journal entries, class participation, service hours performed*, classroom assignments, </w:t>
      </w:r>
      <w:r w:rsidR="00157312">
        <w:rPr>
          <w:rFonts w:ascii="Arial" w:hAnsi="Arial" w:cs="Arial"/>
          <w:sz w:val="24"/>
          <w:szCs w:val="24"/>
        </w:rPr>
        <w:t xml:space="preserve">scripture reflection, </w:t>
      </w:r>
      <w:r w:rsidRPr="005F1A2F">
        <w:rPr>
          <w:rFonts w:ascii="Arial" w:hAnsi="Arial" w:cs="Arial"/>
          <w:sz w:val="24"/>
          <w:szCs w:val="24"/>
        </w:rPr>
        <w:t>etc.</w:t>
      </w:r>
    </w:p>
    <w:p w14:paraId="3D763ABC" w14:textId="77777777" w:rsidR="00330044" w:rsidRPr="005F1A2F" w:rsidRDefault="00330044" w:rsidP="00330044">
      <w:pPr>
        <w:spacing w:after="0" w:line="240" w:lineRule="auto"/>
        <w:rPr>
          <w:rFonts w:ascii="Arial" w:hAnsi="Arial" w:cs="Arial"/>
          <w:sz w:val="24"/>
          <w:szCs w:val="24"/>
        </w:rPr>
      </w:pPr>
      <w:r w:rsidRPr="005F1A2F">
        <w:rPr>
          <w:rFonts w:ascii="Arial" w:hAnsi="Arial" w:cs="Arial"/>
          <w:sz w:val="24"/>
          <w:szCs w:val="24"/>
        </w:rPr>
        <w:t>*Junior High Service Hours</w:t>
      </w:r>
    </w:p>
    <w:p w14:paraId="7BB80A1F" w14:textId="1CB50849" w:rsidR="00330044" w:rsidRPr="005F1A2F" w:rsidRDefault="00330044" w:rsidP="00330044">
      <w:pPr>
        <w:spacing w:after="0" w:line="240" w:lineRule="auto"/>
        <w:rPr>
          <w:rFonts w:ascii="Arial" w:hAnsi="Arial" w:cs="Arial"/>
          <w:sz w:val="24"/>
          <w:szCs w:val="24"/>
        </w:rPr>
      </w:pPr>
      <w:r w:rsidRPr="005F1A2F">
        <w:rPr>
          <w:rFonts w:ascii="Arial" w:hAnsi="Arial" w:cs="Arial"/>
          <w:sz w:val="24"/>
          <w:szCs w:val="24"/>
        </w:rPr>
        <w:t xml:space="preserve">Religious formation takes place within community.  One expression of our Christian community is being of service to others.  Immaculate Conception Junior High students are required to do good works throughout the school year.   Service projects can include anything that helps others in need.  </w:t>
      </w:r>
      <w:r>
        <w:rPr>
          <w:rFonts w:ascii="Arial" w:hAnsi="Arial" w:cs="Arial"/>
          <w:sz w:val="24"/>
          <w:szCs w:val="24"/>
        </w:rPr>
        <w:t xml:space="preserve">In addition to performing the </w:t>
      </w:r>
      <w:r w:rsidR="008670D7">
        <w:rPr>
          <w:rFonts w:ascii="Arial" w:hAnsi="Arial" w:cs="Arial"/>
          <w:sz w:val="24"/>
          <w:szCs w:val="24"/>
        </w:rPr>
        <w:t xml:space="preserve">7B </w:t>
      </w:r>
      <w:r>
        <w:rPr>
          <w:rFonts w:ascii="Arial" w:hAnsi="Arial" w:cs="Arial"/>
          <w:sz w:val="24"/>
          <w:szCs w:val="24"/>
        </w:rPr>
        <w:t>School Store assigned duty, participation in the numerous school-wide service opportunities is expected.</w:t>
      </w:r>
    </w:p>
    <w:p w14:paraId="06DEFDE1" w14:textId="2A744FC3" w:rsidR="00330044" w:rsidRPr="005F1A2F" w:rsidRDefault="00330044" w:rsidP="00330044">
      <w:pPr>
        <w:spacing w:after="0" w:line="240" w:lineRule="auto"/>
        <w:rPr>
          <w:rFonts w:ascii="Arial" w:hAnsi="Arial" w:cs="Arial"/>
          <w:sz w:val="24"/>
          <w:szCs w:val="24"/>
        </w:rPr>
      </w:pPr>
      <w:r w:rsidRPr="005F1A2F">
        <w:rPr>
          <w:rFonts w:ascii="Arial" w:hAnsi="Arial" w:cs="Arial"/>
          <w:sz w:val="24"/>
          <w:szCs w:val="24"/>
        </w:rPr>
        <w:t>Though service to others is to be done without pay, a grade is assigned in recognition</w:t>
      </w:r>
      <w:r w:rsidR="00157312">
        <w:rPr>
          <w:rFonts w:ascii="Arial" w:hAnsi="Arial" w:cs="Arial"/>
          <w:sz w:val="24"/>
          <w:szCs w:val="24"/>
        </w:rPr>
        <w:t xml:space="preserve"> of the fact</w:t>
      </w:r>
      <w:r w:rsidRPr="005F1A2F">
        <w:rPr>
          <w:rFonts w:ascii="Arial" w:hAnsi="Arial" w:cs="Arial"/>
          <w:sz w:val="24"/>
          <w:szCs w:val="24"/>
        </w:rPr>
        <w:t xml:space="preserve"> that young people respond to reinforcements and that this is a core value to be practiced during a Christian life.</w:t>
      </w:r>
    </w:p>
    <w:p w14:paraId="33BE563D" w14:textId="77777777" w:rsidR="00330044" w:rsidRPr="005F1A2F" w:rsidRDefault="00330044" w:rsidP="00330044">
      <w:pPr>
        <w:spacing w:after="0" w:line="240" w:lineRule="auto"/>
        <w:rPr>
          <w:rFonts w:ascii="Arial" w:hAnsi="Arial" w:cs="Arial"/>
          <w:sz w:val="24"/>
          <w:szCs w:val="24"/>
        </w:rPr>
      </w:pPr>
    </w:p>
    <w:p w14:paraId="27FF302A" w14:textId="77777777" w:rsidR="00330044" w:rsidRPr="004C13B6" w:rsidRDefault="00330044" w:rsidP="00330044">
      <w:pPr>
        <w:spacing w:after="0" w:line="240" w:lineRule="auto"/>
        <w:rPr>
          <w:rFonts w:ascii="Arial" w:hAnsi="Arial" w:cs="Arial"/>
          <w:sz w:val="24"/>
          <w:szCs w:val="24"/>
        </w:rPr>
      </w:pPr>
    </w:p>
    <w:p w14:paraId="6E8494B9" w14:textId="77777777" w:rsidR="008670D7" w:rsidRDefault="00330044" w:rsidP="00330044">
      <w:pPr>
        <w:spacing w:after="0" w:line="240" w:lineRule="auto"/>
        <w:rPr>
          <w:rFonts w:ascii="Arial" w:hAnsi="Arial" w:cs="Arial"/>
          <w:i/>
          <w:sz w:val="24"/>
          <w:szCs w:val="24"/>
        </w:rPr>
      </w:pPr>
      <w:r w:rsidRPr="004C13B6">
        <w:rPr>
          <w:rFonts w:ascii="Arial" w:hAnsi="Arial" w:cs="Arial"/>
          <w:sz w:val="24"/>
          <w:szCs w:val="24"/>
        </w:rPr>
        <w:tab/>
      </w:r>
      <w:r w:rsidRPr="004C13B6">
        <w:rPr>
          <w:rFonts w:ascii="Arial" w:hAnsi="Arial" w:cs="Arial"/>
          <w:b/>
          <w:sz w:val="24"/>
          <w:szCs w:val="24"/>
        </w:rPr>
        <w:t>Videos:</w:t>
      </w:r>
      <w:r w:rsidRPr="004C13B6">
        <w:rPr>
          <w:rFonts w:ascii="Arial" w:hAnsi="Arial" w:cs="Arial"/>
          <w:sz w:val="24"/>
          <w:szCs w:val="24"/>
        </w:rPr>
        <w:tab/>
      </w:r>
      <w:r w:rsidRPr="004C13B6">
        <w:rPr>
          <w:rFonts w:ascii="Arial" w:hAnsi="Arial" w:cs="Arial"/>
          <w:i/>
          <w:sz w:val="24"/>
          <w:szCs w:val="24"/>
        </w:rPr>
        <w:t>Mother Teresa, Jesus of Nazareth</w:t>
      </w:r>
      <w:r w:rsidR="008670D7">
        <w:rPr>
          <w:rFonts w:ascii="Arial" w:hAnsi="Arial" w:cs="Arial"/>
          <w:i/>
          <w:sz w:val="24"/>
          <w:szCs w:val="24"/>
        </w:rPr>
        <w:t>,</w:t>
      </w:r>
    </w:p>
    <w:p w14:paraId="61114E26" w14:textId="6F4A747E" w:rsidR="00330044" w:rsidRPr="004C13B6" w:rsidRDefault="00330044" w:rsidP="008670D7">
      <w:pPr>
        <w:spacing w:after="0" w:line="240" w:lineRule="auto"/>
        <w:ind w:left="1440" w:firstLine="720"/>
        <w:rPr>
          <w:rFonts w:ascii="Arial" w:hAnsi="Arial" w:cs="Arial"/>
          <w:i/>
          <w:sz w:val="24"/>
          <w:szCs w:val="24"/>
        </w:rPr>
      </w:pPr>
      <w:r>
        <w:rPr>
          <w:rFonts w:ascii="Arial" w:hAnsi="Arial" w:cs="Arial"/>
          <w:i/>
          <w:sz w:val="24"/>
          <w:szCs w:val="24"/>
        </w:rPr>
        <w:t>History Channel’s Visions of Mary</w:t>
      </w:r>
    </w:p>
    <w:p w14:paraId="6FEFE78F" w14:textId="77777777" w:rsidR="00F34DF4" w:rsidRDefault="00F34DF4"/>
    <w:sectPr w:rsidR="00F3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44"/>
    <w:rsid w:val="00157312"/>
    <w:rsid w:val="00330044"/>
    <w:rsid w:val="008670D7"/>
    <w:rsid w:val="008A4B9E"/>
    <w:rsid w:val="00F34DF4"/>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56E4"/>
  <w15:chartTrackingRefBased/>
  <w15:docId w15:val="{B2C6F3D1-6697-4C71-8AF2-74C464A5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C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1FF22D0A3B047B6561102EE022222" ma:contentTypeVersion="0" ma:contentTypeDescription="Create a new document." ma:contentTypeScope="" ma:versionID="056d102bba6135afd157f004a03d1a28">
  <xsd:schema xmlns:xsd="http://www.w3.org/2001/XMLSchema" xmlns:xs="http://www.w3.org/2001/XMLSchema" xmlns:p="http://schemas.microsoft.com/office/2006/metadata/properties" targetNamespace="http://schemas.microsoft.com/office/2006/metadata/properties" ma:root="true" ma:fieldsID="4f2ec5ee8dc86c0eb76d7ca5311755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06B1D-388B-4990-BFEE-09F5CA67D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B283F-033C-452A-AFC6-55794539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D09839-4591-41EB-9F43-6BA2DAAA8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Weissler</dc:creator>
  <cp:keywords/>
  <dc:description/>
  <cp:lastModifiedBy>Jean Weissler</cp:lastModifiedBy>
  <cp:revision>6</cp:revision>
  <cp:lastPrinted>2016-08-16T14:22:00Z</cp:lastPrinted>
  <dcterms:created xsi:type="dcterms:W3CDTF">2014-07-28T23:01:00Z</dcterms:created>
  <dcterms:modified xsi:type="dcterms:W3CDTF">2016-08-16T18:27:00Z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0x010100FB11FF22D0A3B047B6561102EE022222</vt:lpwstr>
  </property>
</Properties>
</file>